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A3" w:rsidRPr="008854A3" w:rsidRDefault="008854A3" w:rsidP="008854A3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54A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B926C7B" wp14:editId="3B58A50B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A3" w:rsidRPr="008854A3" w:rsidRDefault="008854A3" w:rsidP="008854A3">
      <w:pPr>
        <w:tabs>
          <w:tab w:val="left" w:pos="210"/>
          <w:tab w:val="center" w:pos="4678"/>
        </w:tabs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5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КРАСНОЯРСКИЙ КРАЙ</w:t>
      </w:r>
    </w:p>
    <w:p w:rsidR="008854A3" w:rsidRPr="008854A3" w:rsidRDefault="008854A3" w:rsidP="008854A3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54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ПИРОВСКИЙ МУНИЦИПАЛЬНЫЙ ОКРУГ</w:t>
      </w:r>
    </w:p>
    <w:p w:rsidR="008854A3" w:rsidRPr="008854A3" w:rsidRDefault="008854A3" w:rsidP="008854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ПИРОВСКИЙ ОКРУЖНОЙ СОВЕТ ДЕПУТАТОВ</w:t>
      </w:r>
    </w:p>
    <w:p w:rsidR="008854A3" w:rsidRPr="008854A3" w:rsidRDefault="008854A3" w:rsidP="008854A3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54A3" w:rsidRPr="008854A3" w:rsidRDefault="008854A3" w:rsidP="008854A3">
      <w:pPr>
        <w:spacing w:after="0" w:line="216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854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854A3" w:rsidRPr="008854A3" w:rsidRDefault="008854A3" w:rsidP="008854A3">
      <w:pPr>
        <w:spacing w:after="0" w:line="216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85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201"/>
      </w:tblGrid>
      <w:tr w:rsidR="008854A3" w:rsidRPr="008854A3" w:rsidTr="005B5990">
        <w:trPr>
          <w:trHeight w:val="576"/>
        </w:trPr>
        <w:tc>
          <w:tcPr>
            <w:tcW w:w="3200" w:type="dxa"/>
            <w:hideMark/>
          </w:tcPr>
          <w:p w:rsidR="008854A3" w:rsidRPr="008854A3" w:rsidRDefault="00884BA2" w:rsidP="008854A3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8854A3" w:rsidRPr="00885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ноября 2021</w:t>
            </w:r>
          </w:p>
        </w:tc>
        <w:tc>
          <w:tcPr>
            <w:tcW w:w="3200" w:type="dxa"/>
            <w:hideMark/>
          </w:tcPr>
          <w:p w:rsidR="008854A3" w:rsidRPr="008854A3" w:rsidRDefault="008854A3" w:rsidP="008854A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Пировское     </w:t>
            </w:r>
          </w:p>
        </w:tc>
        <w:tc>
          <w:tcPr>
            <w:tcW w:w="3201" w:type="dxa"/>
          </w:tcPr>
          <w:p w:rsidR="008854A3" w:rsidRPr="008854A3" w:rsidRDefault="008854A3" w:rsidP="008854A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4A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884B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16-186р</w:t>
            </w:r>
          </w:p>
          <w:p w:rsidR="008854A3" w:rsidRPr="008854A3" w:rsidRDefault="008854A3" w:rsidP="008854A3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54A3" w:rsidRPr="008854A3" w:rsidRDefault="008854A3" w:rsidP="008854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4A3" w:rsidRDefault="008854A3" w:rsidP="008854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Пировского</w:t>
      </w:r>
      <w:r w:rsidR="003D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окружного Совета депутатов от 1</w:t>
      </w:r>
      <w:r w:rsidRPr="00885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</w:t>
      </w:r>
      <w:r w:rsidR="003D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1.2020 № 4-29</w:t>
      </w:r>
      <w:r w:rsidRPr="00885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«О</w:t>
      </w:r>
      <w:r w:rsidR="003D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местных налогах на территории муниципального образования</w:t>
      </w:r>
      <w:r w:rsidRPr="00885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Пировск</w:t>
      </w:r>
      <w:r w:rsidR="003D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Pr="00885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3D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885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 w:rsidR="003D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  <w:r w:rsidR="0066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85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4786" w:rsidRPr="008854A3" w:rsidRDefault="00664786" w:rsidP="008854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4A3" w:rsidRPr="008854A3" w:rsidRDefault="002611C1" w:rsidP="00885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заключение по результатам юридической экспертизы муниципального нормативного правового </w:t>
      </w:r>
      <w:r w:rsidR="005D2AD3" w:rsidRPr="0026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акта, </w:t>
      </w:r>
      <w:r w:rsidR="005D2AD3" w:rsidRPr="008854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4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Налоговым кодексом Российской Федерации,</w:t>
      </w:r>
      <w:r w:rsidR="008854A3" w:rsidRPr="0088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20,35 Устава Пировского муниципального округа, Пировский окружной Совет депутатов РЕШИЛ:</w:t>
      </w:r>
    </w:p>
    <w:p w:rsidR="008854A3" w:rsidRDefault="008854A3" w:rsidP="00885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Pr="00885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Пировского</w:t>
      </w:r>
      <w:r w:rsidR="0066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окружного Совета депутатов от 1</w:t>
      </w:r>
      <w:r w:rsidRPr="00885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</w:t>
      </w:r>
      <w:r w:rsidR="0066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85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№</w:t>
      </w:r>
      <w:r w:rsidR="0066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85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6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664786" w:rsidRPr="00885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6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4786" w:rsidRPr="0066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местных налогах на территории муниципального образования Пировский муниципальный округ Красноярского края»</w:t>
      </w:r>
      <w:r w:rsidR="0066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64786" w:rsidRPr="00885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</w:t>
      </w:r>
      <w:r w:rsidR="00045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изменения:</w:t>
      </w:r>
    </w:p>
    <w:p w:rsidR="00045698" w:rsidRDefault="00045698" w:rsidP="00885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40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Решения изложить в следующей редакции:</w:t>
      </w:r>
    </w:p>
    <w:p w:rsidR="00400D4C" w:rsidRDefault="00400D4C" w:rsidP="00885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 Настоящее решение вступает в силу с 1 января 2021 года, но не ранее одного месяца со дня его официального опубликования в газете «Заря».</w:t>
      </w:r>
    </w:p>
    <w:p w:rsidR="00400D4C" w:rsidRDefault="00400D4C" w:rsidP="00885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Пункт 4.7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раздела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приложения к Решению, исключить.</w:t>
      </w:r>
    </w:p>
    <w:p w:rsidR="00400D4C" w:rsidRDefault="00400D4C" w:rsidP="00885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40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40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0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</w:t>
      </w:r>
      <w:proofErr w:type="gramEnd"/>
      <w:r w:rsidRPr="0040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приложения к Решению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400D4C" w:rsidRPr="008854A3" w:rsidRDefault="00400D4C" w:rsidP="00885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«4.6.1. Налог и авансовые платежи по налогу уплачиваются налогоплательщиками-организациями в бюджет по месту нахождения в соответствии со статьей 389 Налогового кодекса Российской Федерации».</w:t>
      </w:r>
    </w:p>
    <w:p w:rsidR="00CB760B" w:rsidRPr="00CB760B" w:rsidRDefault="00CB760B" w:rsidP="00CB7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CB7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решения возложить на постоянную комиссию по бюджетной, налоговой, экономической политике, земельным, имущественным отношениям и правоохранительной деятельности.</w:t>
      </w:r>
    </w:p>
    <w:p w:rsidR="008854A3" w:rsidRPr="008854A3" w:rsidRDefault="00CB760B" w:rsidP="00885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854A3" w:rsidRPr="00885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после</w:t>
      </w:r>
      <w:r w:rsidR="008854A3" w:rsidRPr="00885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 в районной газете «Заря»</w:t>
      </w:r>
      <w:r w:rsidR="00664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854A3" w:rsidRPr="008854A3" w:rsidRDefault="008854A3" w:rsidP="00885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5212"/>
      </w:tblGrid>
      <w:tr w:rsidR="008854A3" w:rsidRPr="008854A3" w:rsidTr="005B5990">
        <w:tc>
          <w:tcPr>
            <w:tcW w:w="4785" w:type="dxa"/>
            <w:hideMark/>
          </w:tcPr>
          <w:p w:rsidR="008854A3" w:rsidRPr="008854A3" w:rsidRDefault="008854A3" w:rsidP="008854A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Пировского </w:t>
            </w:r>
          </w:p>
          <w:p w:rsidR="008854A3" w:rsidRPr="008854A3" w:rsidRDefault="008854A3" w:rsidP="008854A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54A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окружного</w:t>
            </w:r>
            <w:proofErr w:type="gramEnd"/>
            <w:r w:rsidRPr="00885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8854A3" w:rsidRPr="008854A3" w:rsidRDefault="008854A3" w:rsidP="008854A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54A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___________Г.И. Костыгина</w:t>
            </w:r>
          </w:p>
        </w:tc>
        <w:tc>
          <w:tcPr>
            <w:tcW w:w="5671" w:type="dxa"/>
            <w:hideMark/>
          </w:tcPr>
          <w:p w:rsidR="008854A3" w:rsidRPr="008854A3" w:rsidRDefault="00CB760B" w:rsidP="008854A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</w:t>
            </w:r>
            <w:r w:rsidR="008854A3" w:rsidRPr="008854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Глава Пировского </w:t>
            </w:r>
          </w:p>
          <w:p w:rsidR="008854A3" w:rsidRPr="008854A3" w:rsidRDefault="00CB760B" w:rsidP="008854A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</w:t>
            </w:r>
            <w:proofErr w:type="gramStart"/>
            <w:r w:rsidR="008854A3" w:rsidRPr="008854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>муниципального</w:t>
            </w:r>
            <w:proofErr w:type="gramEnd"/>
            <w:r w:rsidR="008854A3" w:rsidRPr="008854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округа</w:t>
            </w:r>
          </w:p>
          <w:p w:rsidR="008854A3" w:rsidRPr="008854A3" w:rsidRDefault="008854A3" w:rsidP="008854A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ru-RU"/>
              </w:rPr>
            </w:pPr>
            <w:r w:rsidRPr="008854A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bidi="ru-RU"/>
              </w:rPr>
              <w:t xml:space="preserve">                         ____________А.И. Евсеев             </w:t>
            </w:r>
          </w:p>
        </w:tc>
      </w:tr>
    </w:tbl>
    <w:p w:rsidR="008854A3" w:rsidRPr="008854A3" w:rsidRDefault="008854A3" w:rsidP="00885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54A3" w:rsidRPr="008854A3" w:rsidRDefault="008854A3" w:rsidP="00885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5BF2" w:rsidRDefault="00C95BF2">
      <w:bookmarkStart w:id="0" w:name="_GoBack"/>
      <w:bookmarkEnd w:id="0"/>
    </w:p>
    <w:sectPr w:rsidR="00C95BF2" w:rsidSect="008F48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87"/>
    <w:rsid w:val="00045698"/>
    <w:rsid w:val="001C46E7"/>
    <w:rsid w:val="002611C1"/>
    <w:rsid w:val="003D03BE"/>
    <w:rsid w:val="00400D4C"/>
    <w:rsid w:val="005D2AD3"/>
    <w:rsid w:val="00664786"/>
    <w:rsid w:val="007D712D"/>
    <w:rsid w:val="00884BA2"/>
    <w:rsid w:val="008854A3"/>
    <w:rsid w:val="008F6472"/>
    <w:rsid w:val="00BF3987"/>
    <w:rsid w:val="00C95BF2"/>
    <w:rsid w:val="00CB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6E9D-97B3-4AEA-A135-D3C6759F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75261-9C99-4385-BE49-76C938F1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2021-11-25T09:14:00Z</dcterms:created>
  <dcterms:modified xsi:type="dcterms:W3CDTF">2021-11-30T07:18:00Z</dcterms:modified>
</cp:coreProperties>
</file>